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D9F2D0"/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/>
        <w:drawing>
          <wp:inline distB="0" distT="0" distL="0" distR="0">
            <wp:extent cx="1441450" cy="1441450"/>
            <wp:effectExtent b="0" l="0" r="0" t="0"/>
            <wp:docPr descr="A képen embléma, Grafika, rajzfilm, szimbólum látható&#10;&#10;Előfordulhat, hogy az AI által létrehozott tartalom helytelen." id="864310186" name="image1.png"/>
            <a:graphic>
              <a:graphicData uri="http://schemas.openxmlformats.org/drawingml/2006/picture">
                <pic:pic>
                  <pic:nvPicPr>
                    <pic:cNvPr descr="A képen embléma, Grafika, rajzfilm, szimbólum látható&#10;&#10;Előfordulhat, hogy az AI által létrehozott tartalom helytelen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4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Faápolás Magyarországon és Közép-Európában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Magyar Faápolók Egyesületének konferenciája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Monor – 2025. november 28.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08.00-08.30 </w:t>
      </w:r>
      <w:r w:rsidDel="00000000" w:rsidR="00000000" w:rsidRPr="00000000">
        <w:rPr>
          <w:rtl w:val="0"/>
        </w:rPr>
        <w:t xml:space="preserve">Regisztráció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08.30-08.40</w:t>
      </w:r>
      <w:r w:rsidDel="00000000" w:rsidR="00000000" w:rsidRPr="00000000">
        <w:rPr>
          <w:rtl w:val="0"/>
        </w:rPr>
        <w:t xml:space="preserve"> A konferencia megnyitása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08.40-10.10 </w:t>
      </w:r>
      <w:r w:rsidDel="00000000" w:rsidR="00000000" w:rsidRPr="00000000">
        <w:rPr>
          <w:rtl w:val="0"/>
        </w:rPr>
        <w:t xml:space="preserve">Goran Huljenić (Horvátország): Faállomány-kezelés, favizsgálat és faápolás Horvátországban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10.10-10.30</w:t>
      </w:r>
      <w:r w:rsidDel="00000000" w:rsidR="00000000" w:rsidRPr="00000000">
        <w:rPr>
          <w:rtl w:val="0"/>
        </w:rPr>
        <w:t xml:space="preserve"> Kávészünet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10.30-12.00</w:t>
      </w:r>
      <w:r w:rsidDel="00000000" w:rsidR="00000000" w:rsidRPr="00000000">
        <w:rPr>
          <w:rtl w:val="0"/>
        </w:rPr>
        <w:t xml:space="preserve"> Goran Huljenić (Horvátország): Faállomány-kezelés, favizsgálat és faápolás Horvátországban (folytatás)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12.00-13.30</w:t>
      </w:r>
      <w:r w:rsidDel="00000000" w:rsidR="00000000" w:rsidRPr="00000000">
        <w:rPr>
          <w:rtl w:val="0"/>
        </w:rPr>
        <w:t xml:space="preserve"> Ebéd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13.30-14.30</w:t>
      </w:r>
      <w:r w:rsidDel="00000000" w:rsidR="00000000" w:rsidRPr="00000000">
        <w:rPr>
          <w:rtl w:val="0"/>
        </w:rPr>
        <w:t xml:space="preserve"> Dr. Csóka György (az ERTI Mátrafüredi Kísérleti Állomás igazgatója): Inváziós kórokozók fás szárú növényeken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14.30-15.30</w:t>
      </w:r>
      <w:r w:rsidDel="00000000" w:rsidR="00000000" w:rsidRPr="00000000">
        <w:rPr>
          <w:rtl w:val="0"/>
        </w:rPr>
        <w:t xml:space="preserve"> Dr. Szabó Krisztina (egyetemi docens, MATE): Biológiai innováció 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fatelepítéseknél, klímafák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15.30-16.00</w:t>
      </w:r>
      <w:r w:rsidDel="00000000" w:rsidR="00000000" w:rsidRPr="00000000">
        <w:rPr>
          <w:rtl w:val="0"/>
        </w:rPr>
        <w:t xml:space="preserve"> Kávészünet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16.00-17.00</w:t>
      </w:r>
      <w:r w:rsidDel="00000000" w:rsidR="00000000" w:rsidRPr="00000000">
        <w:rPr>
          <w:rtl w:val="0"/>
        </w:rPr>
        <w:t xml:space="preserve"> Ondrej Kolařik (Csehország): Modern technológiák az egyedi favizsgálatok szolgálatában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17.00-17.10</w:t>
      </w:r>
      <w:r w:rsidDel="00000000" w:rsidR="00000000" w:rsidRPr="00000000">
        <w:rPr>
          <w:rtl w:val="0"/>
        </w:rPr>
        <w:t xml:space="preserve"> A konferencia zárása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18.00-22.00</w:t>
      </w:r>
      <w:r w:rsidDel="00000000" w:rsidR="00000000" w:rsidRPr="00000000">
        <w:rPr>
          <w:rtl w:val="0"/>
        </w:rPr>
        <w:t xml:space="preserve"> Esti networking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786F6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786F6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786F6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786F6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786F6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786F6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786F6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786F64"/>
    <w:rPr>
      <w:rFonts w:cstheme="majorBidi" w:eastAsiaTheme="majorEastAsia"/>
      <w:color w:val="0f4761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786F64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786F64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786F64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786F64"/>
    <w:rPr>
      <w:rFonts w:cstheme="majorBidi" w:eastAsiaTheme="majorEastAsia"/>
      <w:color w:val="272727" w:themeColor="text1" w:themeTint="0000D8"/>
    </w:rPr>
  </w:style>
  <w:style w:type="character" w:styleId="CmChar" w:customStyle="1">
    <w:name w:val="Cím Char"/>
    <w:basedOn w:val="Bekezdsalapbettpusa"/>
    <w:link w:val="Cm"/>
    <w:uiPriority w:val="10"/>
    <w:rsid w:val="00786F6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cmChar" w:customStyle="1">
    <w:name w:val="Alcím Char"/>
    <w:basedOn w:val="Bekezdsalapbettpusa"/>
    <w:link w:val="Alcm"/>
    <w:uiPriority w:val="11"/>
    <w:rsid w:val="00786F6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786F6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786F64"/>
    <w:rPr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786F64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786F64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786F6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786F64"/>
    <w:rPr>
      <w:i w:val="1"/>
      <w:iCs w:val="1"/>
      <w:color w:val="0f4761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786F6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5gwPJNh9wl0yBdEj/bWBUMdMGA==">CgMxLjA4AHIhMXJxT1d0SEtSQTIwQWF2NXNoaEN3cElsM2R2ZTJfZzM2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2025-08-19T22:39:00Z</dcterms:created>
  <dc:creator>RagulaZoltan@RagulaZoltan.onmicrosoft.com</dc:creator>
</cp:coreProperties>
</file>